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707" w:rsidRDefault="006D0E6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JEDNODUCHÁ  LOGOPEDICKÁ</w:t>
      </w:r>
      <w:proofErr w:type="gramEnd"/>
      <w:r>
        <w:rPr>
          <w:sz w:val="32"/>
          <w:szCs w:val="32"/>
        </w:rPr>
        <w:t xml:space="preserve">  CVIČENÍ</w:t>
      </w:r>
    </w:p>
    <w:p w:rsidR="006D0E67" w:rsidRDefault="006D0E67">
      <w:pPr>
        <w:rPr>
          <w:sz w:val="32"/>
          <w:szCs w:val="32"/>
        </w:rPr>
      </w:pPr>
    </w:p>
    <w:p w:rsidR="006D0E67" w:rsidRDefault="008B5A45">
      <w:pPr>
        <w:rPr>
          <w:sz w:val="24"/>
          <w:szCs w:val="24"/>
        </w:rPr>
      </w:pPr>
      <w:r>
        <w:rPr>
          <w:sz w:val="24"/>
          <w:szCs w:val="24"/>
        </w:rPr>
        <w:t xml:space="preserve"> 1/   </w:t>
      </w:r>
      <w:r w:rsidR="006D0E67">
        <w:rPr>
          <w:sz w:val="24"/>
          <w:szCs w:val="24"/>
        </w:rPr>
        <w:t>Když máš strach a nával paniky, vysmrkej se a vysmrkej do kapesníku strach a paniku.</w:t>
      </w:r>
    </w:p>
    <w:p w:rsidR="006D0E67" w:rsidRDefault="006D0E67">
      <w:pPr>
        <w:rPr>
          <w:sz w:val="24"/>
          <w:szCs w:val="24"/>
        </w:rPr>
      </w:pPr>
      <w:r>
        <w:rPr>
          <w:sz w:val="24"/>
          <w:szCs w:val="24"/>
        </w:rPr>
        <w:t>Smrkej nahlas. Zmačkej to a vyhoď.</w:t>
      </w:r>
    </w:p>
    <w:p w:rsidR="006D0E67" w:rsidRDefault="006D0E67">
      <w:pPr>
        <w:rPr>
          <w:sz w:val="24"/>
          <w:szCs w:val="24"/>
        </w:rPr>
      </w:pPr>
      <w:r>
        <w:rPr>
          <w:sz w:val="24"/>
          <w:szCs w:val="24"/>
        </w:rPr>
        <w:t>Aktivuje se ruka, malá masáž nosu – to přináší uklidnění.</w:t>
      </w:r>
    </w:p>
    <w:p w:rsidR="006D0E67" w:rsidRDefault="006D0E67">
      <w:pPr>
        <w:rPr>
          <w:sz w:val="24"/>
          <w:szCs w:val="24"/>
        </w:rPr>
      </w:pPr>
    </w:p>
    <w:p w:rsidR="006D0E67" w:rsidRDefault="006D0E67">
      <w:pPr>
        <w:rPr>
          <w:sz w:val="24"/>
          <w:szCs w:val="24"/>
        </w:rPr>
      </w:pPr>
      <w:r>
        <w:rPr>
          <w:sz w:val="24"/>
          <w:szCs w:val="24"/>
        </w:rPr>
        <w:t xml:space="preserve">SMRKÁNÍ – </w:t>
      </w:r>
      <w:proofErr w:type="spellStart"/>
      <w:r>
        <w:rPr>
          <w:sz w:val="24"/>
          <w:szCs w:val="24"/>
        </w:rPr>
        <w:t>Tataratatáááá</w:t>
      </w:r>
      <w:proofErr w:type="spellEnd"/>
      <w:r>
        <w:rPr>
          <w:sz w:val="24"/>
          <w:szCs w:val="24"/>
        </w:rPr>
        <w:t xml:space="preserve">!!! – sluchový nerv vnímá tento zvuk – stimuluje mozek a odvádí </w:t>
      </w:r>
    </w:p>
    <w:p w:rsidR="008B5A45" w:rsidRDefault="008B5A45">
      <w:pPr>
        <w:rPr>
          <w:sz w:val="24"/>
          <w:szCs w:val="24"/>
        </w:rPr>
      </w:pPr>
      <w:r>
        <w:rPr>
          <w:sz w:val="24"/>
          <w:szCs w:val="24"/>
        </w:rPr>
        <w:t>pozornost od strachu.</w:t>
      </w:r>
    </w:p>
    <w:p w:rsidR="008B5A45" w:rsidRDefault="008B5A45">
      <w:pPr>
        <w:rPr>
          <w:sz w:val="24"/>
          <w:szCs w:val="24"/>
        </w:rPr>
      </w:pPr>
    </w:p>
    <w:p w:rsidR="008B5A45" w:rsidRDefault="008B5A45">
      <w:pPr>
        <w:rPr>
          <w:sz w:val="24"/>
          <w:szCs w:val="24"/>
        </w:rPr>
      </w:pPr>
    </w:p>
    <w:p w:rsidR="008B5A45" w:rsidRDefault="008B5A45">
      <w:pPr>
        <w:rPr>
          <w:sz w:val="24"/>
          <w:szCs w:val="24"/>
        </w:rPr>
      </w:pPr>
    </w:p>
    <w:p w:rsidR="008B5A45" w:rsidRDefault="008B5A45">
      <w:pPr>
        <w:rPr>
          <w:sz w:val="24"/>
          <w:szCs w:val="24"/>
        </w:rPr>
      </w:pPr>
      <w:r>
        <w:rPr>
          <w:sz w:val="24"/>
          <w:szCs w:val="24"/>
        </w:rPr>
        <w:t xml:space="preserve">  2/   Po divokém běhu se potřebujeme vydýchat.</w:t>
      </w:r>
    </w:p>
    <w:p w:rsidR="008B5A45" w:rsidRDefault="008B5A45">
      <w:pPr>
        <w:rPr>
          <w:sz w:val="24"/>
          <w:szCs w:val="24"/>
        </w:rPr>
      </w:pPr>
      <w:r>
        <w:rPr>
          <w:sz w:val="24"/>
          <w:szCs w:val="24"/>
        </w:rPr>
        <w:t>Našpulit rty – nádech a výdech.</w:t>
      </w:r>
    </w:p>
    <w:p w:rsidR="008B5A45" w:rsidRDefault="008B5A45">
      <w:pPr>
        <w:rPr>
          <w:sz w:val="24"/>
          <w:szCs w:val="24"/>
        </w:rPr>
      </w:pPr>
      <w:r>
        <w:rPr>
          <w:sz w:val="24"/>
          <w:szCs w:val="24"/>
        </w:rPr>
        <w:t>Vzduch proudí do obou plicních laloků. Dochází k uvolnění čelistních kloubů. To je dobré proti hněvu a zlosti.</w:t>
      </w:r>
    </w:p>
    <w:p w:rsidR="008B5A45" w:rsidRDefault="008B5A45">
      <w:pPr>
        <w:rPr>
          <w:sz w:val="24"/>
          <w:szCs w:val="24"/>
        </w:rPr>
      </w:pPr>
      <w:r>
        <w:rPr>
          <w:sz w:val="24"/>
          <w:szCs w:val="24"/>
        </w:rPr>
        <w:t>Tímto dýcháním můžeme trénovat pocit důvěry a klidu.</w:t>
      </w:r>
    </w:p>
    <w:p w:rsidR="008B5A45" w:rsidRDefault="008B5A45">
      <w:pPr>
        <w:rPr>
          <w:sz w:val="24"/>
          <w:szCs w:val="24"/>
        </w:rPr>
      </w:pPr>
    </w:p>
    <w:p w:rsidR="008B5A45" w:rsidRDefault="008B5A45">
      <w:pPr>
        <w:rPr>
          <w:sz w:val="24"/>
          <w:szCs w:val="24"/>
        </w:rPr>
      </w:pPr>
    </w:p>
    <w:p w:rsidR="008B5A45" w:rsidRDefault="008B5A45">
      <w:pPr>
        <w:rPr>
          <w:sz w:val="24"/>
          <w:szCs w:val="24"/>
        </w:rPr>
      </w:pPr>
    </w:p>
    <w:p w:rsidR="008B5A45" w:rsidRDefault="00063B13">
      <w:pPr>
        <w:rPr>
          <w:sz w:val="24"/>
          <w:szCs w:val="24"/>
        </w:rPr>
      </w:pPr>
      <w:r>
        <w:rPr>
          <w:sz w:val="24"/>
          <w:szCs w:val="24"/>
        </w:rPr>
        <w:t>3/  U</w:t>
      </w:r>
      <w:r w:rsidR="008B5A45">
        <w:rPr>
          <w:sz w:val="24"/>
          <w:szCs w:val="24"/>
        </w:rPr>
        <w:t>dělej si masáž čela.</w:t>
      </w:r>
    </w:p>
    <w:p w:rsidR="00063B13" w:rsidRDefault="00063B1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Střídavě  oběma</w:t>
      </w:r>
      <w:proofErr w:type="gramEnd"/>
      <w:r>
        <w:rPr>
          <w:sz w:val="24"/>
          <w:szCs w:val="24"/>
        </w:rPr>
        <w:t xml:space="preserve"> rukama, jednou pravou a podruhé levou rukou si horizontálně masíruj čelo. Začni od pravého spánku přes čelo až úplně doleva, k levému spánku. A zpátky. Zopakuj to několikrát denně. </w:t>
      </w:r>
    </w:p>
    <w:p w:rsidR="00063B13" w:rsidRDefault="00063B13">
      <w:pPr>
        <w:rPr>
          <w:sz w:val="24"/>
          <w:szCs w:val="24"/>
        </w:rPr>
      </w:pPr>
      <w:r>
        <w:rPr>
          <w:sz w:val="24"/>
          <w:szCs w:val="24"/>
        </w:rPr>
        <w:t>Účinek – Jemný dotyk čela aktivuje mozkové buňky a ty vedou signál k mozkovým centrům, která zpracovávají smyslové vjemy. Tím se uvolňují myšlenky.</w:t>
      </w:r>
    </w:p>
    <w:p w:rsidR="00063B13" w:rsidRDefault="00063B13">
      <w:pPr>
        <w:rPr>
          <w:sz w:val="24"/>
          <w:szCs w:val="24"/>
        </w:rPr>
      </w:pPr>
    </w:p>
    <w:p w:rsidR="00063B13" w:rsidRDefault="00063B13">
      <w:pPr>
        <w:rPr>
          <w:sz w:val="24"/>
          <w:szCs w:val="24"/>
        </w:rPr>
      </w:pPr>
    </w:p>
    <w:p w:rsidR="00063B13" w:rsidRDefault="00063B13">
      <w:pPr>
        <w:rPr>
          <w:sz w:val="24"/>
          <w:szCs w:val="24"/>
        </w:rPr>
      </w:pPr>
      <w:r w:rsidRPr="00495BA7">
        <w:rPr>
          <w:rFonts w:cstheme="minorHAnsi"/>
          <w:sz w:val="24"/>
          <w:szCs w:val="24"/>
        </w:rPr>
        <w:lastRenderedPageBreak/>
        <w:t>4/  BZUČENÍ – je jedním z nejlepších prostředků, jak slzičky bolesti a strachu proměnit</w:t>
      </w:r>
      <w:r>
        <w:rPr>
          <w:sz w:val="24"/>
          <w:szCs w:val="24"/>
        </w:rPr>
        <w:t xml:space="preserve"> v pohodu.</w:t>
      </w:r>
    </w:p>
    <w:p w:rsidR="007E2145" w:rsidRPr="007E2145" w:rsidRDefault="007E2145">
      <w:pPr>
        <w:rPr>
          <w:rFonts w:cstheme="minorHAnsi"/>
          <w:b/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Bzučíme jako čmeláci </w:t>
      </w:r>
      <w:proofErr w:type="spellStart"/>
      <w:r>
        <w:rPr>
          <w:i/>
          <w:sz w:val="24"/>
          <w:szCs w:val="24"/>
          <w:u w:val="single"/>
        </w:rPr>
        <w:t>Brumda</w:t>
      </w:r>
      <w:proofErr w:type="spellEnd"/>
      <w:r>
        <w:rPr>
          <w:i/>
          <w:sz w:val="24"/>
          <w:szCs w:val="24"/>
          <w:u w:val="single"/>
        </w:rPr>
        <w:t xml:space="preserve"> a </w:t>
      </w:r>
      <w:proofErr w:type="spellStart"/>
      <w:r>
        <w:rPr>
          <w:i/>
          <w:sz w:val="24"/>
          <w:szCs w:val="24"/>
          <w:u w:val="single"/>
        </w:rPr>
        <w:t>Čmelda</w:t>
      </w:r>
      <w:proofErr w:type="spellEnd"/>
      <w:r>
        <w:rPr>
          <w:i/>
          <w:sz w:val="24"/>
          <w:szCs w:val="24"/>
          <w:u w:val="single"/>
        </w:rPr>
        <w:t xml:space="preserve">  </w:t>
      </w:r>
    </w:p>
    <w:p w:rsidR="007E2145" w:rsidRDefault="007E2145">
      <w:pPr>
        <w:rPr>
          <w:sz w:val="24"/>
          <w:szCs w:val="24"/>
        </w:rPr>
      </w:pPr>
      <w:r>
        <w:rPr>
          <w:sz w:val="24"/>
          <w:szCs w:val="24"/>
        </w:rPr>
        <w:t xml:space="preserve">Nádech nosem a pomalý hluboký výdech, při kterém dítě bzučí. Každé dítě se </w:t>
      </w:r>
      <w:r w:rsidR="00D406CE">
        <w:rPr>
          <w:sz w:val="24"/>
          <w:szCs w:val="24"/>
        </w:rPr>
        <w:t>individuálně nadechuje a při výdechu samostatně bzučí. Cvičení ukončíme najednou a vnímáme vzniklé ticho.</w:t>
      </w:r>
    </w:p>
    <w:p w:rsidR="00D406CE" w:rsidRDefault="00D406CE">
      <w:pPr>
        <w:rPr>
          <w:sz w:val="24"/>
          <w:szCs w:val="24"/>
        </w:rPr>
      </w:pPr>
    </w:p>
    <w:p w:rsidR="00495BA7" w:rsidRDefault="00495BA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Mimozemšťan</w:t>
      </w:r>
    </w:p>
    <w:p w:rsidR="00495BA7" w:rsidRDefault="00495BA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Přiletěli k nám mimozemšťané a povídají si zvláštní řečí. Nádech nosem a při výdechu vyslovujeme mim, mem, mam, </w:t>
      </w:r>
      <w:proofErr w:type="spellStart"/>
      <w:r>
        <w:rPr>
          <w:rFonts w:cstheme="minorHAnsi"/>
          <w:sz w:val="24"/>
          <w:szCs w:val="24"/>
        </w:rPr>
        <w:t>mom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mum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vjim</w:t>
      </w:r>
      <w:proofErr w:type="spellEnd"/>
      <w:r>
        <w:rPr>
          <w:rFonts w:cstheme="minorHAnsi"/>
          <w:sz w:val="24"/>
          <w:szCs w:val="24"/>
        </w:rPr>
        <w:t xml:space="preserve">, vjem, </w:t>
      </w:r>
      <w:proofErr w:type="spellStart"/>
      <w:r>
        <w:rPr>
          <w:rFonts w:cstheme="minorHAnsi"/>
          <w:sz w:val="24"/>
          <w:szCs w:val="24"/>
        </w:rPr>
        <w:t>vjam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vjom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vjum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pjim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pjem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pjam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pjom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pjum</w:t>
      </w:r>
      <w:proofErr w:type="spellEnd"/>
      <w:r>
        <w:rPr>
          <w:rFonts w:cstheme="minorHAnsi"/>
          <w:sz w:val="24"/>
          <w:szCs w:val="24"/>
        </w:rPr>
        <w:t>.</w:t>
      </w:r>
    </w:p>
    <w:p w:rsidR="00495BA7" w:rsidRDefault="00495BA7">
      <w:pPr>
        <w:rPr>
          <w:rFonts w:cstheme="minorHAnsi"/>
          <w:sz w:val="24"/>
          <w:szCs w:val="24"/>
        </w:rPr>
      </w:pPr>
    </w:p>
    <w:p w:rsidR="00495BA7" w:rsidRDefault="00D646CB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Dýchání s našpulenými rty</w:t>
      </w:r>
    </w:p>
    <w:p w:rsidR="00D646CB" w:rsidRDefault="00D646C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Účinek – Dochází k uvolnění čelistních kloubů. A to je dobré proti hněvu a zlosti – jak mentální, tak i emociální. Tímto dýcháním můžeš totiž trénovat pocit důvěry a klidu. Vlivem tohoto dýchání se úplně sám roztáhne hrudník. Musíš jenom našpulit rty, jako kdybys jimi chtěl uchopit slámku. A nyní se touto slámkou nadechni, pomalu, alespoň 6x po sobě. Výdech pak půjde docela snadno a automaticky.</w:t>
      </w:r>
    </w:p>
    <w:p w:rsidR="00D646CB" w:rsidRDefault="00D646C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Prováděj to vždy, když</w:t>
      </w:r>
      <w:r w:rsidR="000F5CC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máš strach </w:t>
      </w:r>
      <w:r w:rsidR="000F5CC4">
        <w:rPr>
          <w:rFonts w:cstheme="minorHAnsi"/>
          <w:sz w:val="24"/>
          <w:szCs w:val="24"/>
        </w:rPr>
        <w:t>nebo se cítíš stísněně.</w:t>
      </w:r>
    </w:p>
    <w:p w:rsidR="000F5CC4" w:rsidRDefault="000F5CC4">
      <w:pPr>
        <w:rPr>
          <w:rFonts w:cstheme="minorHAnsi"/>
          <w:sz w:val="24"/>
          <w:szCs w:val="24"/>
        </w:rPr>
      </w:pPr>
    </w:p>
    <w:p w:rsidR="000F5CC4" w:rsidRDefault="000F5CC4">
      <w:pPr>
        <w:rPr>
          <w:rFonts w:cstheme="minorHAnsi"/>
          <w:sz w:val="24"/>
          <w:szCs w:val="24"/>
        </w:rPr>
      </w:pPr>
    </w:p>
    <w:p w:rsidR="000F5CC4" w:rsidRPr="000F5CC4" w:rsidRDefault="000F5CC4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Pískání</w:t>
      </w:r>
    </w:p>
    <w:p w:rsidR="000F5CC4" w:rsidRDefault="000F5C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Účinek – Díky pískání vznikají v mozku frekvence, které vyvolávají pozitivní emoce.</w:t>
      </w:r>
    </w:p>
    <w:p w:rsidR="000F5CC4" w:rsidRDefault="000F5C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Pesimismus a starosti: Vypískej to! Dochází k uvolnění čelisti a čelistních kloubů. Signály o uvolnění </w:t>
      </w:r>
      <w:proofErr w:type="gramStart"/>
      <w:r w:rsidR="00E06F25">
        <w:rPr>
          <w:rFonts w:cstheme="minorHAnsi"/>
          <w:sz w:val="24"/>
          <w:szCs w:val="24"/>
        </w:rPr>
        <w:t>svalstva   jsou</w:t>
      </w:r>
      <w:proofErr w:type="gramEnd"/>
      <w:r w:rsidR="00E06F25">
        <w:rPr>
          <w:rFonts w:cstheme="minorHAnsi"/>
          <w:sz w:val="24"/>
          <w:szCs w:val="24"/>
        </w:rPr>
        <w:t xml:space="preserve"> vedeny do mozku, až do centra emocí.</w:t>
      </w:r>
    </w:p>
    <w:p w:rsidR="00E06F25" w:rsidRDefault="00E06F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Vytvoř ze rtů malé O. Z jazyka vytvoř malý vzduchový kanálek. A teď nasaj vzduch a zase ho vyfoukni: Zapískej. Čím častěji, tím lépe.</w:t>
      </w:r>
    </w:p>
    <w:p w:rsidR="008C14D5" w:rsidRDefault="008C14D5">
      <w:pPr>
        <w:rPr>
          <w:rFonts w:cstheme="minorHAnsi"/>
          <w:sz w:val="24"/>
          <w:szCs w:val="24"/>
        </w:rPr>
      </w:pPr>
    </w:p>
    <w:p w:rsidR="008C14D5" w:rsidRPr="000F5CC4" w:rsidRDefault="008C14D5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8C14D5" w:rsidRPr="000F5CC4" w:rsidSect="00D80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67"/>
    <w:rsid w:val="00063B13"/>
    <w:rsid w:val="000F5CC4"/>
    <w:rsid w:val="00495BA7"/>
    <w:rsid w:val="006D0E67"/>
    <w:rsid w:val="007E2145"/>
    <w:rsid w:val="008B5A45"/>
    <w:rsid w:val="008C14D5"/>
    <w:rsid w:val="00BE75B1"/>
    <w:rsid w:val="00D406CE"/>
    <w:rsid w:val="00D646CB"/>
    <w:rsid w:val="00D80707"/>
    <w:rsid w:val="00E0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BE317-BB92-4F9B-879E-51A53740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07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Petra</cp:lastModifiedBy>
  <cp:revision>4</cp:revision>
  <dcterms:created xsi:type="dcterms:W3CDTF">2020-04-07T07:48:00Z</dcterms:created>
  <dcterms:modified xsi:type="dcterms:W3CDTF">2020-04-07T10:05:00Z</dcterms:modified>
</cp:coreProperties>
</file>